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5946E710" w14:textId="77777777" w:rsidR="00A7276F" w:rsidRDefault="00A7276F" w:rsidP="00AA0BEE">
            <w:pPr>
              <w:pStyle w:val="Header"/>
              <w:tabs>
                <w:tab w:val="clear" w:pos="4320"/>
                <w:tab w:val="clear" w:pos="8640"/>
                <w:tab w:val="left" w:pos="3243"/>
              </w:tabs>
              <w:ind w:left="-24"/>
              <w:rPr>
                <w:rFonts w:ascii="Segoe UI" w:hAnsi="Segoe UI" w:cs="Segoe UI"/>
                <w:b/>
                <w:bCs/>
                <w:noProof/>
              </w:rPr>
            </w:pPr>
            <w:r w:rsidRPr="00A7276F">
              <w:rPr>
                <w:rFonts w:ascii="Segoe UI" w:hAnsi="Segoe UI" w:cs="Segoe UI"/>
                <w:b/>
                <w:bCs/>
                <w:noProof/>
              </w:rPr>
              <w:t xml:space="preserve">International Journal of Linguistics, Literature and Translation </w:t>
            </w:r>
          </w:p>
          <w:p w14:paraId="03AB9ADA" w14:textId="77777777" w:rsidR="00A7276F" w:rsidRDefault="00A7276F" w:rsidP="00A7276F">
            <w:pPr>
              <w:pStyle w:val="Header"/>
              <w:tabs>
                <w:tab w:val="left" w:pos="3243"/>
              </w:tabs>
              <w:ind w:left="-24"/>
              <w:rPr>
                <w:rFonts w:ascii="Segoe UI" w:hAnsi="Segoe UI" w:cs="Segoe UI"/>
                <w:sz w:val="20"/>
                <w:szCs w:val="20"/>
              </w:rPr>
            </w:pPr>
            <w:r w:rsidRPr="00A7276F">
              <w:rPr>
                <w:rFonts w:ascii="Segoe UI" w:hAnsi="Segoe UI" w:cs="Segoe UI"/>
                <w:sz w:val="20"/>
                <w:szCs w:val="20"/>
              </w:rPr>
              <w:t>E-ISSN: 2617-0299</w:t>
            </w:r>
          </w:p>
          <w:p w14:paraId="01A036BE" w14:textId="0636E995" w:rsidR="00A7276F" w:rsidRPr="00BE4179" w:rsidRDefault="00A7276F" w:rsidP="00A7276F">
            <w:pPr>
              <w:pStyle w:val="Header"/>
              <w:tabs>
                <w:tab w:val="left" w:pos="3243"/>
              </w:tabs>
              <w:ind w:left="-24"/>
              <w:rPr>
                <w:rFonts w:ascii="Segoe UI" w:hAnsi="Segoe UI" w:cs="Segoe UI"/>
                <w:sz w:val="20"/>
                <w:szCs w:val="20"/>
              </w:rPr>
            </w:pPr>
            <w:bookmarkStart w:id="0" w:name="_GoBack"/>
            <w:bookmarkEnd w:id="0"/>
            <w:r w:rsidRPr="00A7276F">
              <w:rPr>
                <w:rFonts w:ascii="Segoe UI" w:hAnsi="Segoe UI" w:cs="Segoe UI"/>
                <w:sz w:val="20"/>
                <w:szCs w:val="20"/>
              </w:rPr>
              <w:t>P-ISSN: 2708-0099</w:t>
            </w:r>
          </w:p>
          <w:p w14:paraId="7A60D8BB" w14:textId="080F4B56" w:rsidR="00A7276F" w:rsidRPr="00BE4179" w:rsidRDefault="00A7276F" w:rsidP="00AA0BEE">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w:t>
            </w:r>
            <w:r>
              <w:rPr>
                <w:rFonts w:ascii="Segoe UI" w:hAnsi="Segoe UI" w:cs="Segoe UI"/>
                <w:sz w:val="20"/>
                <w:szCs w:val="20"/>
              </w:rPr>
              <w:t>ijllt</w:t>
            </w:r>
          </w:p>
          <w:p w14:paraId="70678999" w14:textId="57F7E756" w:rsidR="00A7276F" w:rsidRDefault="00A7276F" w:rsidP="00AA0BEE">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ijllt</w:t>
            </w:r>
          </w:p>
        </w:tc>
        <w:tc>
          <w:tcPr>
            <w:tcW w:w="3930" w:type="dxa"/>
          </w:tcPr>
          <w:p w14:paraId="4F16AE23" w14:textId="0018150D" w:rsidR="00A7276F" w:rsidRPr="00895766" w:rsidRDefault="00A7276F"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IJLLT</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1" w:name="_Hlk101604912"/>
      <w:bookmarkEnd w:id="1"/>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2756F806"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Pr>
          <w:rFonts w:ascii="Segoe UI" w:hAnsi="Segoe UI" w:cs="Segoe UI"/>
          <w:sz w:val="21"/>
          <w:szCs w:val="21"/>
          <w:shd w:val="clear" w:color="auto" w:fill="FFFFFF"/>
        </w:rPr>
        <w:t>ijllt@al-kindipublisher.com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686E" w14:textId="77777777" w:rsidR="00B94225" w:rsidRDefault="00B94225" w:rsidP="00403993">
      <w:pPr>
        <w:spacing w:after="0" w:line="240" w:lineRule="auto"/>
      </w:pPr>
      <w:r>
        <w:separator/>
      </w:r>
    </w:p>
  </w:endnote>
  <w:endnote w:type="continuationSeparator" w:id="0">
    <w:p w14:paraId="1CBA5462" w14:textId="77777777" w:rsidR="00B94225" w:rsidRDefault="00B94225"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A060" w14:textId="77777777" w:rsidR="00B94225" w:rsidRDefault="00B94225" w:rsidP="00403993">
      <w:pPr>
        <w:spacing w:after="0" w:line="240" w:lineRule="auto"/>
      </w:pPr>
      <w:r>
        <w:separator/>
      </w:r>
    </w:p>
  </w:footnote>
  <w:footnote w:type="continuationSeparator" w:id="0">
    <w:p w14:paraId="04555103" w14:textId="77777777" w:rsidR="00B94225" w:rsidRDefault="00B94225"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AUA+F2IuCwAAAA="/>
  </w:docVars>
  <w:rsids>
    <w:rsidRoot w:val="007F28B3"/>
    <w:rsid w:val="000E10ED"/>
    <w:rsid w:val="00131900"/>
    <w:rsid w:val="00135975"/>
    <w:rsid w:val="002164FB"/>
    <w:rsid w:val="00251288"/>
    <w:rsid w:val="00252C29"/>
    <w:rsid w:val="0031033E"/>
    <w:rsid w:val="00330F2E"/>
    <w:rsid w:val="003C49F8"/>
    <w:rsid w:val="00403993"/>
    <w:rsid w:val="0042436C"/>
    <w:rsid w:val="0048786F"/>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A7276F"/>
    <w:rsid w:val="00B1319D"/>
    <w:rsid w:val="00B13352"/>
    <w:rsid w:val="00B6470E"/>
    <w:rsid w:val="00B94225"/>
    <w:rsid w:val="00BE3556"/>
    <w:rsid w:val="00C76B36"/>
    <w:rsid w:val="00D343C6"/>
    <w:rsid w:val="00D73A1D"/>
    <w:rsid w:val="00E842B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38</cp:revision>
  <dcterms:created xsi:type="dcterms:W3CDTF">2018-06-01T18:00:00Z</dcterms:created>
  <dcterms:modified xsi:type="dcterms:W3CDTF">2022-06-08T17:16:00Z</dcterms:modified>
</cp:coreProperties>
</file>